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CD2" w:rsidRPr="00724329" w:rsidRDefault="00AB3348" w:rsidP="0072432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24329">
        <w:rPr>
          <w:rFonts w:ascii="Times New Roman" w:hAnsi="Times New Roman" w:cs="Times New Roman"/>
          <w:sz w:val="24"/>
          <w:szCs w:val="24"/>
        </w:rPr>
        <w:t>Депутату Думы Ханты-Мансийского автономного округа-Югры</w:t>
      </w:r>
    </w:p>
    <w:p w:rsidR="00AB3348" w:rsidRPr="00724329" w:rsidRDefault="00AB3348" w:rsidP="0072432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24329">
        <w:rPr>
          <w:rFonts w:ascii="Times New Roman" w:hAnsi="Times New Roman" w:cs="Times New Roman"/>
          <w:sz w:val="24"/>
          <w:szCs w:val="24"/>
        </w:rPr>
        <w:t>Кочкурову Сергею Алексеевичу</w:t>
      </w:r>
    </w:p>
    <w:p w:rsidR="00AB3348" w:rsidRPr="00724329" w:rsidRDefault="00AB3348" w:rsidP="0072432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24329">
        <w:rPr>
          <w:rFonts w:ascii="Times New Roman" w:hAnsi="Times New Roman" w:cs="Times New Roman"/>
          <w:sz w:val="24"/>
          <w:szCs w:val="24"/>
        </w:rPr>
        <w:t xml:space="preserve">жителей города </w:t>
      </w:r>
      <w:proofErr w:type="spellStart"/>
      <w:r w:rsidRPr="00724329">
        <w:rPr>
          <w:rFonts w:ascii="Times New Roman" w:hAnsi="Times New Roman" w:cs="Times New Roman"/>
          <w:sz w:val="24"/>
          <w:szCs w:val="24"/>
        </w:rPr>
        <w:t>Покачи</w:t>
      </w:r>
      <w:proofErr w:type="spellEnd"/>
    </w:p>
    <w:p w:rsidR="00AB3348" w:rsidRPr="00724329" w:rsidRDefault="00F8111E" w:rsidP="0072432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КЕС</w:t>
      </w:r>
      <w:r w:rsidR="00AB3348" w:rsidRPr="00724329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КЛМ</w:t>
      </w:r>
    </w:p>
    <w:p w:rsidR="00724329" w:rsidRDefault="00724329" w:rsidP="00724329">
      <w:pPr>
        <w:rPr>
          <w:rFonts w:ascii="Times New Roman" w:hAnsi="Times New Roman" w:cs="Times New Roman"/>
          <w:sz w:val="24"/>
          <w:szCs w:val="24"/>
        </w:rPr>
      </w:pPr>
    </w:p>
    <w:p w:rsidR="00AB3348" w:rsidRPr="00724329" w:rsidRDefault="00AB3348" w:rsidP="00724329">
      <w:pPr>
        <w:jc w:val="center"/>
        <w:rPr>
          <w:rFonts w:ascii="Times New Roman" w:hAnsi="Times New Roman" w:cs="Times New Roman"/>
          <w:sz w:val="24"/>
          <w:szCs w:val="24"/>
        </w:rPr>
      </w:pPr>
      <w:r w:rsidRPr="00724329">
        <w:rPr>
          <w:rFonts w:ascii="Times New Roman" w:hAnsi="Times New Roman" w:cs="Times New Roman"/>
          <w:sz w:val="24"/>
          <w:szCs w:val="24"/>
        </w:rPr>
        <w:t>ОБРАЩЕНИЕ.</w:t>
      </w:r>
    </w:p>
    <w:p w:rsidR="00A15F15" w:rsidRPr="00724329" w:rsidRDefault="00A15F15" w:rsidP="00A15F15">
      <w:pPr>
        <w:pStyle w:val="Default"/>
        <w:ind w:firstLine="567"/>
        <w:rPr>
          <w:rFonts w:ascii="Times New Roman" w:hAnsi="Times New Roman" w:cs="Times New Roman"/>
        </w:rPr>
      </w:pPr>
      <w:r w:rsidRPr="00724329">
        <w:rPr>
          <w:rFonts w:ascii="Times New Roman" w:hAnsi="Times New Roman" w:cs="Times New Roman"/>
        </w:rPr>
        <w:t xml:space="preserve">Уважаемый Сергей Алексеевич! </w:t>
      </w:r>
    </w:p>
    <w:p w:rsidR="00AB3348" w:rsidRPr="00724329" w:rsidRDefault="00AB3348" w:rsidP="00724329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724329">
        <w:rPr>
          <w:rFonts w:ascii="Times New Roman" w:hAnsi="Times New Roman" w:cs="Times New Roman"/>
        </w:rPr>
        <w:t xml:space="preserve">Просим Вас выступить с законодательной инициативой о внесении изменений в окружную программу </w:t>
      </w:r>
      <w:r w:rsidRPr="00724329">
        <w:rPr>
          <w:rFonts w:ascii="Times New Roman" w:hAnsi="Times New Roman" w:cs="Times New Roman"/>
        </w:rPr>
        <w:t xml:space="preserve"> "Улучшение жилищных условий населения Ханты-Мансийского автономного округа - Югры на 2011 - 2013</w:t>
      </w:r>
      <w:r w:rsidRPr="00724329">
        <w:rPr>
          <w:rFonts w:ascii="Times New Roman" w:hAnsi="Times New Roman" w:cs="Times New Roman"/>
        </w:rPr>
        <w:t xml:space="preserve"> годы и на период до 2015 года", в частности, в порядок её реализации.</w:t>
      </w:r>
    </w:p>
    <w:p w:rsidR="00AB3348" w:rsidRPr="00724329" w:rsidRDefault="00AB3348" w:rsidP="00724329">
      <w:pPr>
        <w:pStyle w:val="Default"/>
        <w:jc w:val="both"/>
        <w:rPr>
          <w:rFonts w:ascii="Times New Roman" w:hAnsi="Times New Roman" w:cs="Times New Roman"/>
        </w:rPr>
      </w:pPr>
      <w:proofErr w:type="gramStart"/>
      <w:r w:rsidRPr="00724329">
        <w:rPr>
          <w:rFonts w:ascii="Times New Roman" w:hAnsi="Times New Roman" w:cs="Times New Roman"/>
        </w:rPr>
        <w:t>Согласно условиям данной программы,</w:t>
      </w:r>
      <w:r w:rsidR="00D2492A" w:rsidRPr="00724329">
        <w:rPr>
          <w:rFonts w:ascii="Times New Roman" w:hAnsi="Times New Roman" w:cs="Times New Roman"/>
        </w:rPr>
        <w:t xml:space="preserve"> участниками подпрограммы «Доступное жилье молодым» признаются «</w:t>
      </w:r>
      <w:r w:rsidR="00D2492A" w:rsidRPr="00724329">
        <w:rPr>
          <w:rFonts w:ascii="Times New Roman" w:hAnsi="Times New Roman" w:cs="Times New Roman"/>
        </w:rPr>
        <w:t>Молодые семьи, в том числе неполные молодые семьи, состоящие из одного молодого родителя и одного и более детей, возраст каждого из супругов либо одного родителя в неполной семье не превышает 35 лет на день принятия решения о предоставлении субсидии (далее - молодая семья)</w:t>
      </w:r>
      <w:r w:rsidR="00D2492A" w:rsidRPr="00724329">
        <w:rPr>
          <w:rFonts w:ascii="Times New Roman" w:hAnsi="Times New Roman" w:cs="Times New Roman"/>
        </w:rPr>
        <w:t>»</w:t>
      </w:r>
      <w:r w:rsidR="00D2492A" w:rsidRPr="00724329">
        <w:rPr>
          <w:rFonts w:ascii="Times New Roman" w:hAnsi="Times New Roman" w:cs="Times New Roman"/>
        </w:rPr>
        <w:t>.</w:t>
      </w:r>
      <w:proofErr w:type="gramEnd"/>
    </w:p>
    <w:p w:rsidR="00D2492A" w:rsidRPr="00724329" w:rsidRDefault="00D2492A" w:rsidP="00724329">
      <w:pPr>
        <w:pStyle w:val="Default"/>
        <w:jc w:val="both"/>
        <w:rPr>
          <w:rFonts w:ascii="Times New Roman" w:hAnsi="Times New Roman" w:cs="Times New Roman"/>
        </w:rPr>
      </w:pPr>
      <w:r w:rsidRPr="00724329">
        <w:rPr>
          <w:rFonts w:ascii="Times New Roman" w:hAnsi="Times New Roman" w:cs="Times New Roman"/>
        </w:rPr>
        <w:t xml:space="preserve">После предоставления пакета документов, Ипотечное Агентство Югры выдает на руки </w:t>
      </w:r>
      <w:r w:rsidR="001140FD" w:rsidRPr="00724329">
        <w:rPr>
          <w:rFonts w:ascii="Times New Roman" w:hAnsi="Times New Roman" w:cs="Times New Roman"/>
        </w:rPr>
        <w:t>решение</w:t>
      </w:r>
      <w:r w:rsidRPr="00724329">
        <w:rPr>
          <w:rFonts w:ascii="Times New Roman" w:hAnsi="Times New Roman" w:cs="Times New Roman"/>
        </w:rPr>
        <w:t xml:space="preserve"> о признании семьи участником данной подпрограммы и ставит в Единую очередь на получение субсидии.</w:t>
      </w:r>
    </w:p>
    <w:p w:rsidR="00D2492A" w:rsidRPr="00724329" w:rsidRDefault="00D2492A" w:rsidP="00724329">
      <w:pPr>
        <w:pStyle w:val="Default"/>
        <w:jc w:val="both"/>
        <w:rPr>
          <w:rFonts w:ascii="Times New Roman" w:hAnsi="Times New Roman" w:cs="Times New Roman"/>
        </w:rPr>
      </w:pPr>
    </w:p>
    <w:p w:rsidR="00D2492A" w:rsidRPr="00724329" w:rsidRDefault="00D2492A" w:rsidP="00724329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724329">
        <w:rPr>
          <w:rFonts w:ascii="Times New Roman" w:hAnsi="Times New Roman" w:cs="Times New Roman"/>
        </w:rPr>
        <w:t xml:space="preserve">Наша семья подала документы на участие в программе в апреле 2011 года. Получив уведомление на признание нас участниками подпрограммы и о праве на получение субсидии, в июне с помощью ипотечного кредита было приобретено жилье. В сентябре 2012 года наша семья получила письмо из Ипотечного Агентства Югры о том, что мы исключены из списков Единой очереди на </w:t>
      </w:r>
      <w:r w:rsidR="001140FD" w:rsidRPr="00724329">
        <w:rPr>
          <w:rFonts w:ascii="Times New Roman" w:hAnsi="Times New Roman" w:cs="Times New Roman"/>
        </w:rPr>
        <w:t xml:space="preserve">получение </w:t>
      </w:r>
      <w:r w:rsidRPr="00724329">
        <w:rPr>
          <w:rFonts w:ascii="Times New Roman" w:hAnsi="Times New Roman" w:cs="Times New Roman"/>
        </w:rPr>
        <w:t>субсидии в связи с достижением предельного возраста участников программы.</w:t>
      </w:r>
    </w:p>
    <w:p w:rsidR="00D2492A" w:rsidRPr="00724329" w:rsidRDefault="00D2492A" w:rsidP="00724329">
      <w:pPr>
        <w:pStyle w:val="Default"/>
        <w:jc w:val="both"/>
        <w:rPr>
          <w:rFonts w:ascii="Times New Roman" w:hAnsi="Times New Roman" w:cs="Times New Roman"/>
        </w:rPr>
      </w:pPr>
    </w:p>
    <w:p w:rsidR="001140FD" w:rsidRPr="00724329" w:rsidRDefault="00D2492A" w:rsidP="00724329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724329">
        <w:rPr>
          <w:rFonts w:ascii="Times New Roman" w:hAnsi="Times New Roman" w:cs="Times New Roman"/>
        </w:rPr>
        <w:t xml:space="preserve">Просим Вас на уровне депутатского корпуса рассмотреть вопрос о внесении изменений в порядок реализации этой окружной программы, так как молодые семьи, подходящие по возрасту в момент признания участниками программы и «состарившиеся» за период ожидания субсидии, оказались в затруднительном положении. </w:t>
      </w:r>
      <w:r w:rsidR="001140FD" w:rsidRPr="00724329">
        <w:rPr>
          <w:rFonts w:ascii="Times New Roman" w:hAnsi="Times New Roman" w:cs="Times New Roman"/>
        </w:rPr>
        <w:t xml:space="preserve">Люди верили в государственную поддержку при приобретении жилья, </w:t>
      </w:r>
      <w:r w:rsidR="00A15F15" w:rsidRPr="00724329">
        <w:rPr>
          <w:rFonts w:ascii="Times New Roman" w:hAnsi="Times New Roman" w:cs="Times New Roman"/>
        </w:rPr>
        <w:t>взяли на себя кредитные обязательства, приобрели жилье с учетом тех требований, которые прописаны в программе.</w:t>
      </w:r>
    </w:p>
    <w:p w:rsidR="00D2492A" w:rsidRPr="00724329" w:rsidRDefault="00D2492A" w:rsidP="00724329">
      <w:pPr>
        <w:pStyle w:val="Default"/>
        <w:jc w:val="both"/>
        <w:rPr>
          <w:rFonts w:ascii="Times New Roman" w:hAnsi="Times New Roman" w:cs="Times New Roman"/>
        </w:rPr>
      </w:pPr>
      <w:r w:rsidRPr="00724329">
        <w:rPr>
          <w:rFonts w:ascii="Times New Roman" w:hAnsi="Times New Roman" w:cs="Times New Roman"/>
        </w:rPr>
        <w:t>Те, кого исключили из списков в связи с достижением 36 лет, не перестали име</w:t>
      </w:r>
      <w:r w:rsidR="00B12E9D" w:rsidRPr="00724329">
        <w:rPr>
          <w:rFonts w:ascii="Times New Roman" w:hAnsi="Times New Roman" w:cs="Times New Roman"/>
        </w:rPr>
        <w:t xml:space="preserve">ть маленьких детей, на которых  выплачивается данная субсидия и выделяется доля в приобретаемом жилье. </w:t>
      </w:r>
    </w:p>
    <w:p w:rsidR="00B12E9D" w:rsidRPr="00724329" w:rsidRDefault="00B12E9D" w:rsidP="00724329">
      <w:pPr>
        <w:pStyle w:val="Default"/>
        <w:jc w:val="both"/>
        <w:rPr>
          <w:rFonts w:ascii="Times New Roman" w:hAnsi="Times New Roman" w:cs="Times New Roman"/>
        </w:rPr>
      </w:pPr>
      <w:r w:rsidRPr="00724329">
        <w:rPr>
          <w:rFonts w:ascii="Times New Roman" w:hAnsi="Times New Roman" w:cs="Times New Roman"/>
        </w:rPr>
        <w:t>Правительство округа ссылается на Федеральное законодательство, но ведь полномочия региональных властей допускают улучшать социальное положение граждан и устанавливать дополнительные льготы и гарантии.</w:t>
      </w:r>
    </w:p>
    <w:p w:rsidR="00B12E9D" w:rsidRPr="00724329" w:rsidRDefault="00B12E9D" w:rsidP="00724329">
      <w:pPr>
        <w:pStyle w:val="Default"/>
        <w:jc w:val="both"/>
        <w:rPr>
          <w:rFonts w:ascii="Times New Roman" w:hAnsi="Times New Roman" w:cs="Times New Roman"/>
        </w:rPr>
      </w:pPr>
      <w:r w:rsidRPr="00724329">
        <w:rPr>
          <w:rFonts w:ascii="Times New Roman" w:hAnsi="Times New Roman" w:cs="Times New Roman"/>
        </w:rPr>
        <w:t xml:space="preserve">Общаясь на </w:t>
      </w:r>
      <w:proofErr w:type="gramStart"/>
      <w:r w:rsidRPr="00724329">
        <w:rPr>
          <w:rFonts w:ascii="Times New Roman" w:hAnsi="Times New Roman" w:cs="Times New Roman"/>
        </w:rPr>
        <w:t>интернет-площадках</w:t>
      </w:r>
      <w:proofErr w:type="gramEnd"/>
      <w:r w:rsidRPr="00724329">
        <w:rPr>
          <w:rFonts w:ascii="Times New Roman" w:hAnsi="Times New Roman" w:cs="Times New Roman"/>
        </w:rPr>
        <w:t>, мы выяснили, что данный вопрос затронул не только нас, но и тысячи семей по всему округу. На данный момент идет выплата субсидий за 1 квартал 2010 года. Срок ожидания субсидии составляет не менее 2,5-3 лет. Ипотечное Аге</w:t>
      </w:r>
      <w:r w:rsidR="001140FD" w:rsidRPr="00724329">
        <w:rPr>
          <w:rFonts w:ascii="Times New Roman" w:hAnsi="Times New Roman" w:cs="Times New Roman"/>
        </w:rPr>
        <w:t>н</w:t>
      </w:r>
      <w:r w:rsidRPr="00724329">
        <w:rPr>
          <w:rFonts w:ascii="Times New Roman" w:hAnsi="Times New Roman" w:cs="Times New Roman"/>
        </w:rPr>
        <w:t>тство Югры продолжает принимать документы для участия у людей 33-34 лет, хотя очевидно, что при таких условиях</w:t>
      </w:r>
      <w:r w:rsidR="001140FD" w:rsidRPr="00724329">
        <w:rPr>
          <w:rFonts w:ascii="Times New Roman" w:hAnsi="Times New Roman" w:cs="Times New Roman"/>
        </w:rPr>
        <w:t xml:space="preserve"> и темпах финансирования эти семьи будут исключены из списков до того, как успеют получить субсидию.</w:t>
      </w:r>
      <w:r w:rsidRPr="00724329">
        <w:rPr>
          <w:rFonts w:ascii="Times New Roman" w:hAnsi="Times New Roman" w:cs="Times New Roman"/>
        </w:rPr>
        <w:t xml:space="preserve"> </w:t>
      </w:r>
    </w:p>
    <w:p w:rsidR="001140FD" w:rsidRPr="00724329" w:rsidRDefault="001140FD" w:rsidP="00724329">
      <w:pPr>
        <w:pStyle w:val="Default"/>
        <w:jc w:val="both"/>
        <w:rPr>
          <w:rFonts w:ascii="Times New Roman" w:hAnsi="Times New Roman" w:cs="Times New Roman"/>
        </w:rPr>
      </w:pPr>
      <w:r w:rsidRPr="00724329">
        <w:rPr>
          <w:rFonts w:ascii="Times New Roman" w:hAnsi="Times New Roman" w:cs="Times New Roman"/>
        </w:rPr>
        <w:t xml:space="preserve">Молодые семьи, в которых муж значительно старше жены и уже превысил возраст участника программы, планируют разводиться для </w:t>
      </w:r>
      <w:r w:rsidR="00A15F15" w:rsidRPr="00724329">
        <w:rPr>
          <w:rFonts w:ascii="Times New Roman" w:hAnsi="Times New Roman" w:cs="Times New Roman"/>
        </w:rPr>
        <w:t xml:space="preserve">того, чтобы получить государственную поддержку на детей при приобретении жилья. </w:t>
      </w:r>
      <w:r w:rsidRPr="00724329">
        <w:rPr>
          <w:rFonts w:ascii="Times New Roman" w:hAnsi="Times New Roman" w:cs="Times New Roman"/>
        </w:rPr>
        <w:t xml:space="preserve">Остальные, </w:t>
      </w:r>
      <w:r w:rsidR="00A15F15" w:rsidRPr="00724329">
        <w:rPr>
          <w:rFonts w:ascii="Times New Roman" w:hAnsi="Times New Roman" w:cs="Times New Roman"/>
        </w:rPr>
        <w:t xml:space="preserve"> в числе которых и мы, планируют обращаться в суд, чтобы отстаивать сво</w:t>
      </w:r>
      <w:r w:rsidR="00724329" w:rsidRPr="00724329">
        <w:rPr>
          <w:rFonts w:ascii="Times New Roman" w:hAnsi="Times New Roman" w:cs="Times New Roman"/>
        </w:rPr>
        <w:t>и права. Подобные дела уже рассматривались судом, и вынесенные решения были в пользу участников программы.</w:t>
      </w:r>
    </w:p>
    <w:p w:rsidR="00724329" w:rsidRPr="00724329" w:rsidRDefault="00724329" w:rsidP="00724329">
      <w:pPr>
        <w:pStyle w:val="Default"/>
        <w:jc w:val="both"/>
        <w:rPr>
          <w:rFonts w:ascii="Times New Roman" w:hAnsi="Times New Roman" w:cs="Times New Roman"/>
        </w:rPr>
      </w:pPr>
      <w:r w:rsidRPr="00724329">
        <w:rPr>
          <w:rFonts w:ascii="Times New Roman" w:hAnsi="Times New Roman" w:cs="Times New Roman"/>
        </w:rPr>
        <w:t>Надеемся на поддержку депутатов в этом вопросе.</w:t>
      </w:r>
    </w:p>
    <w:p w:rsidR="00724329" w:rsidRDefault="00724329" w:rsidP="00724329">
      <w:pPr>
        <w:pStyle w:val="Default"/>
        <w:jc w:val="both"/>
        <w:rPr>
          <w:rFonts w:ascii="Times New Roman" w:hAnsi="Times New Roman" w:cs="Times New Roman"/>
        </w:rPr>
      </w:pPr>
    </w:p>
    <w:p w:rsidR="00724329" w:rsidRDefault="00724329" w:rsidP="00724329">
      <w:pPr>
        <w:pStyle w:val="Default"/>
        <w:tabs>
          <w:tab w:val="left" w:pos="180"/>
          <w:tab w:val="right" w:pos="978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14.02.2013</w:t>
      </w:r>
      <w:r>
        <w:rPr>
          <w:rFonts w:ascii="Times New Roman" w:hAnsi="Times New Roman" w:cs="Times New Roman"/>
        </w:rPr>
        <w:tab/>
      </w:r>
      <w:r w:rsidR="00F8111E">
        <w:rPr>
          <w:rFonts w:ascii="Times New Roman" w:hAnsi="Times New Roman" w:cs="Times New Roman"/>
        </w:rPr>
        <w:t>КЕС</w:t>
      </w:r>
    </w:p>
    <w:p w:rsidR="00724329" w:rsidRPr="001140FD" w:rsidRDefault="0098026E" w:rsidP="0098026E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</w:t>
      </w:r>
      <w:r w:rsidR="00F8111E">
        <w:rPr>
          <w:rFonts w:ascii="Times New Roman" w:hAnsi="Times New Roman" w:cs="Times New Roman"/>
        </w:rPr>
        <w:t xml:space="preserve">               </w:t>
      </w:r>
      <w:bookmarkStart w:id="0" w:name="_GoBack"/>
      <w:bookmarkEnd w:id="0"/>
      <w:r w:rsidR="00F8111E">
        <w:rPr>
          <w:rFonts w:ascii="Times New Roman" w:hAnsi="Times New Roman" w:cs="Times New Roman"/>
        </w:rPr>
        <w:t>КЛМ</w:t>
      </w:r>
    </w:p>
    <w:sectPr w:rsidR="00724329" w:rsidRPr="001140FD" w:rsidSect="00724329">
      <w:pgSz w:w="11906" w:h="16838"/>
      <w:pgMar w:top="851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D8"/>
    <w:rsid w:val="00006C57"/>
    <w:rsid w:val="00007BC2"/>
    <w:rsid w:val="00033723"/>
    <w:rsid w:val="00033D0F"/>
    <w:rsid w:val="00044724"/>
    <w:rsid w:val="00070B7D"/>
    <w:rsid w:val="000720AE"/>
    <w:rsid w:val="000767C1"/>
    <w:rsid w:val="00085E60"/>
    <w:rsid w:val="0009726A"/>
    <w:rsid w:val="000B7A64"/>
    <w:rsid w:val="000D12EF"/>
    <w:rsid w:val="000D22E7"/>
    <w:rsid w:val="000E525E"/>
    <w:rsid w:val="00107AD8"/>
    <w:rsid w:val="00111DD8"/>
    <w:rsid w:val="001140FD"/>
    <w:rsid w:val="00127CB1"/>
    <w:rsid w:val="001432C1"/>
    <w:rsid w:val="00157F1A"/>
    <w:rsid w:val="0019593D"/>
    <w:rsid w:val="001D3C21"/>
    <w:rsid w:val="001E0092"/>
    <w:rsid w:val="001E337D"/>
    <w:rsid w:val="002000F7"/>
    <w:rsid w:val="00200145"/>
    <w:rsid w:val="00222979"/>
    <w:rsid w:val="002230EF"/>
    <w:rsid w:val="002240BD"/>
    <w:rsid w:val="00266049"/>
    <w:rsid w:val="00271A88"/>
    <w:rsid w:val="00286124"/>
    <w:rsid w:val="002A2BBB"/>
    <w:rsid w:val="002A3083"/>
    <w:rsid w:val="002A53CB"/>
    <w:rsid w:val="00314809"/>
    <w:rsid w:val="00385720"/>
    <w:rsid w:val="003C7670"/>
    <w:rsid w:val="003D276F"/>
    <w:rsid w:val="003F7C3C"/>
    <w:rsid w:val="00411F5D"/>
    <w:rsid w:val="00412476"/>
    <w:rsid w:val="00413901"/>
    <w:rsid w:val="00414667"/>
    <w:rsid w:val="00416D5D"/>
    <w:rsid w:val="00467B95"/>
    <w:rsid w:val="004A5565"/>
    <w:rsid w:val="004E0A76"/>
    <w:rsid w:val="004E2A54"/>
    <w:rsid w:val="004E3F94"/>
    <w:rsid w:val="004F113F"/>
    <w:rsid w:val="005032B5"/>
    <w:rsid w:val="00515F6C"/>
    <w:rsid w:val="00525945"/>
    <w:rsid w:val="00544CE7"/>
    <w:rsid w:val="00547CD2"/>
    <w:rsid w:val="0059066E"/>
    <w:rsid w:val="005A18DB"/>
    <w:rsid w:val="005A67A5"/>
    <w:rsid w:val="00644838"/>
    <w:rsid w:val="00652433"/>
    <w:rsid w:val="00664F2D"/>
    <w:rsid w:val="006754CD"/>
    <w:rsid w:val="00683BE5"/>
    <w:rsid w:val="006C706B"/>
    <w:rsid w:val="007016F0"/>
    <w:rsid w:val="007213B8"/>
    <w:rsid w:val="00724329"/>
    <w:rsid w:val="00767F34"/>
    <w:rsid w:val="007759EC"/>
    <w:rsid w:val="0078225D"/>
    <w:rsid w:val="007918E6"/>
    <w:rsid w:val="007B21B5"/>
    <w:rsid w:val="00817E72"/>
    <w:rsid w:val="00852810"/>
    <w:rsid w:val="0087102D"/>
    <w:rsid w:val="00883C63"/>
    <w:rsid w:val="0089214B"/>
    <w:rsid w:val="008C5A1A"/>
    <w:rsid w:val="008D1C20"/>
    <w:rsid w:val="0091579C"/>
    <w:rsid w:val="0098026E"/>
    <w:rsid w:val="009868F2"/>
    <w:rsid w:val="009A1622"/>
    <w:rsid w:val="009E2458"/>
    <w:rsid w:val="009F6A03"/>
    <w:rsid w:val="00A15F15"/>
    <w:rsid w:val="00A202AA"/>
    <w:rsid w:val="00A97B81"/>
    <w:rsid w:val="00AB3348"/>
    <w:rsid w:val="00AB52F2"/>
    <w:rsid w:val="00AD056F"/>
    <w:rsid w:val="00B01AA1"/>
    <w:rsid w:val="00B12E9D"/>
    <w:rsid w:val="00B3090E"/>
    <w:rsid w:val="00B713B4"/>
    <w:rsid w:val="00B86233"/>
    <w:rsid w:val="00BB7751"/>
    <w:rsid w:val="00BD4F57"/>
    <w:rsid w:val="00BF447A"/>
    <w:rsid w:val="00BF711B"/>
    <w:rsid w:val="00C02567"/>
    <w:rsid w:val="00C23509"/>
    <w:rsid w:val="00CA191F"/>
    <w:rsid w:val="00CA30DA"/>
    <w:rsid w:val="00CA3707"/>
    <w:rsid w:val="00CD0F2C"/>
    <w:rsid w:val="00CD1224"/>
    <w:rsid w:val="00CD5143"/>
    <w:rsid w:val="00D12C3E"/>
    <w:rsid w:val="00D2492A"/>
    <w:rsid w:val="00D907D2"/>
    <w:rsid w:val="00D94437"/>
    <w:rsid w:val="00DA33CF"/>
    <w:rsid w:val="00DB5F67"/>
    <w:rsid w:val="00DD31E1"/>
    <w:rsid w:val="00DF662D"/>
    <w:rsid w:val="00DF6DAC"/>
    <w:rsid w:val="00E10A82"/>
    <w:rsid w:val="00E42DE3"/>
    <w:rsid w:val="00E5547F"/>
    <w:rsid w:val="00E72CBB"/>
    <w:rsid w:val="00E94F99"/>
    <w:rsid w:val="00EA3860"/>
    <w:rsid w:val="00F04ABA"/>
    <w:rsid w:val="00F070DE"/>
    <w:rsid w:val="00F36055"/>
    <w:rsid w:val="00F361D8"/>
    <w:rsid w:val="00F55A18"/>
    <w:rsid w:val="00F8111E"/>
    <w:rsid w:val="00F87775"/>
    <w:rsid w:val="00FA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B334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B334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458</Words>
  <Characters>2899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Лариса Михайловна</dc:creator>
  <cp:keywords/>
  <dc:description/>
  <cp:lastModifiedBy>Кузнецова Лариса Михайловна</cp:lastModifiedBy>
  <cp:revision>4</cp:revision>
  <cp:lastPrinted>2013-02-14T08:02:00Z</cp:lastPrinted>
  <dcterms:created xsi:type="dcterms:W3CDTF">2013-02-14T05:55:00Z</dcterms:created>
  <dcterms:modified xsi:type="dcterms:W3CDTF">2013-02-14T08:14:00Z</dcterms:modified>
</cp:coreProperties>
</file>